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16" w:rsidRPr="00CA4459" w:rsidRDefault="00B47C16" w:rsidP="00B47C1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北京五日游</w:t>
      </w:r>
    </w:p>
    <w:p w:rsidR="00B47C16" w:rsidRPr="00CA4459" w:rsidRDefault="00B47C16" w:rsidP="00B47C1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03" name="bt01.jpg" descr="id:2147493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B47C16" w:rsidRPr="00CA4459" w:rsidRDefault="00B47C16" w:rsidP="00B47C1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107</w:t>
      </w:r>
      <w:r w:rsidRPr="00CA4459">
        <w:rPr>
          <w:rFonts w:asciiTheme="minorEastAsia" w:eastAsiaTheme="minorEastAsia" w:hAnsiTheme="minorEastAsia" w:hint="eastAsia"/>
          <w:szCs w:val="21"/>
        </w:rPr>
        <w:t>页</w:t>
      </w:r>
      <w:r w:rsidRPr="00CA4459">
        <w:rPr>
          <w:rFonts w:asciiTheme="minorEastAsia" w:eastAsiaTheme="minorEastAsia" w:hAnsiTheme="minorEastAsia"/>
          <w:szCs w:val="21"/>
        </w:rPr>
        <w:t>~108</w:t>
      </w:r>
      <w:r w:rsidRPr="00CA4459">
        <w:rPr>
          <w:rFonts w:asciiTheme="minorEastAsia" w:eastAsiaTheme="minorEastAsia" w:hAnsiTheme="minorEastAsia" w:hint="eastAsia"/>
          <w:szCs w:val="21"/>
        </w:rPr>
        <w:t>页内容。</w:t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通过制作旅游计划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进一步理解时间、路程等知识。</w:t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使学生能应用所学的数学知识来解决游览中的有关实际问题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并能依据实际情况选择最好的方案和策略。</w:t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学会综合应用所学的数学知识解决实际生活中的问</w:t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提高收集信息、整理信息、分析信息和处理信息的意识和能力。</w:t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B47C16" w:rsidRPr="00CA4459" w:rsidRDefault="00B47C16" w:rsidP="00B47C1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如何计划安排最省钱。</w:t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B47C16" w:rsidRPr="00CA4459" w:rsidRDefault="00B47C16" w:rsidP="00B47C1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理解合理消费与节约间的关系。</w:t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B47C16" w:rsidRPr="00CA4459" w:rsidRDefault="00B47C16" w:rsidP="00B47C1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B47C16" w:rsidRPr="00CA4459" w:rsidRDefault="00B47C16" w:rsidP="00B47C1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04" name="bt02.jpg" descr="id:2147493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47C16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47C16" w:rsidRPr="00CA4459" w:rsidRDefault="00B47C16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47C16" w:rsidRPr="00CA4459" w:rsidRDefault="00B47C16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B47C16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一、创设情境、引入新知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107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快放暑假了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小明期待与爸妈参加“北京五日游”。爸爸妈妈把这个旅游计划的设计任务交给了小明。同学们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你能帮小明设计一个旅游计划吗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二、自主探究</w:t>
            </w:r>
            <w:r w:rsidRPr="00CA4459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课件出示自学提示。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旅游计划包括什么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?(5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天的全部行程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全部行程由哪几部分组成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日期、行程、交通工具、住宿、费用等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要研究出一份合理的方案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我们需要做哪些方面的准备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应遵循什么原则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>(4)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用什么方法查询确定要游览的项目和调查各种项目的费用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哪些景点要去呢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天安门广场、毛主席纪念堂、故宫博物院、景山公园、王府井大街等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学生自主合作学习。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小组合作讨论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合作交流。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分发“北京五日游”计划表给每个小组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分组讨论制定合理的旅游计划。初步制定包括各项费用的预算工作、日程安排、必备行李等内容的计划。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根据学生汇报概括各项所需费用主要包括行、住、食、游、购等五个项目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并展开讨论。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质疑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如果你去买票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你会怎么买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旅馆的选择。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最佳方案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从地图中观察得知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火车站在崇文区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离天安门、故宫、天坛都不远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而且交通便捷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商业发达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可在附近选择。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出门在外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在饮食方面应注意什么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④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安排具体旅游线路。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47C16" w:rsidRPr="00CA4459" w:rsidRDefault="00B47C16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47C16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⑤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估计一下购物的地点和内容及花费。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⑥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还有其他准备工作吗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出发时间、必备行李、旅途安全等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学生汇报展示。 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根据自己设计的方案完成教材第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107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页的表格。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方案交流。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制作预算费用。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交通、住宿、餐饮、市内交通、景点门票、其他合计。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阅读第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页小明设计的旅游计划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把自己设计的旅游计划与小明的进行比较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看看各有什么优点和不足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如何改进。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三、课堂总结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通过今天的学习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有什么要与同学们分享的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47C16" w:rsidRPr="00CA4459" w:rsidRDefault="00B47C16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上网查阅旅游信息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了解更多的旅游中意想不到的细节和注意事项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从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而减少外出时不必要的消费和可能遇到的麻烦。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47C16" w:rsidRPr="00CA4459" w:rsidRDefault="00B47C16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47C16" w:rsidRPr="00CA4459" w:rsidRDefault="00B47C16" w:rsidP="00B47C1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08" name="bt03.jpg" descr="id:2147493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北京五日游</w:t>
      </w:r>
    </w:p>
    <w:p w:rsidR="00B47C16" w:rsidRPr="00CA4459" w:rsidRDefault="00B47C16" w:rsidP="00B47C1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日期、行程、交通工具、住宿、费用。</w:t>
      </w:r>
    </w:p>
    <w:p w:rsidR="00B47C16" w:rsidRPr="00CA4459" w:rsidRDefault="00B47C16" w:rsidP="00B47C1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①</w:t>
      </w:r>
      <w:r w:rsidRPr="00CA4459">
        <w:rPr>
          <w:rFonts w:asciiTheme="minorEastAsia" w:eastAsiaTheme="minorEastAsia" w:hAnsiTheme="minorEastAsia" w:hint="eastAsia"/>
          <w:szCs w:val="21"/>
        </w:rPr>
        <w:t>景点大小</w:t>
      </w:r>
      <w:r w:rsidRPr="00CA4459">
        <w:rPr>
          <w:rFonts w:asciiTheme="minorEastAsia" w:eastAsiaTheme="minorEastAsia" w:hAnsiTheme="minorEastAsia"/>
          <w:szCs w:val="21"/>
        </w:rPr>
        <w:t>;②</w:t>
      </w:r>
      <w:r w:rsidRPr="00CA4459">
        <w:rPr>
          <w:rFonts w:asciiTheme="minorEastAsia" w:eastAsiaTheme="minorEastAsia" w:hAnsiTheme="minorEastAsia" w:hint="eastAsia"/>
          <w:szCs w:val="21"/>
        </w:rPr>
        <w:t>景点距离</w:t>
      </w:r>
      <w:r w:rsidRPr="00CA4459">
        <w:rPr>
          <w:rFonts w:asciiTheme="minorEastAsia" w:eastAsiaTheme="minorEastAsia" w:hAnsiTheme="minorEastAsia"/>
          <w:szCs w:val="21"/>
        </w:rPr>
        <w:t>;③</w:t>
      </w:r>
      <w:r w:rsidRPr="00CA4459">
        <w:rPr>
          <w:rFonts w:asciiTheme="minorEastAsia" w:eastAsiaTheme="minorEastAsia" w:hAnsiTheme="minorEastAsia" w:hint="eastAsia"/>
          <w:szCs w:val="21"/>
        </w:rPr>
        <w:t>景点路线</w:t>
      </w:r>
      <w:r w:rsidRPr="00CA4459">
        <w:rPr>
          <w:rFonts w:asciiTheme="minorEastAsia" w:eastAsiaTheme="minorEastAsia" w:hAnsiTheme="minorEastAsia"/>
          <w:szCs w:val="21"/>
        </w:rPr>
        <w:t>;④</w:t>
      </w:r>
      <w:r w:rsidRPr="00CA4459">
        <w:rPr>
          <w:rFonts w:asciiTheme="minorEastAsia" w:eastAsiaTheme="minorEastAsia" w:hAnsiTheme="minorEastAsia" w:hint="eastAsia"/>
          <w:szCs w:val="21"/>
        </w:rPr>
        <w:t>游览时间。</w:t>
      </w:r>
    </w:p>
    <w:p w:rsidR="00B47C16" w:rsidRPr="00CA4459" w:rsidRDefault="00B47C16" w:rsidP="00B47C1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B47C16" w:rsidRPr="00CA4459" w:rsidRDefault="00B47C16" w:rsidP="00B47C1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1.</w:t>
      </w:r>
      <w:r w:rsidRPr="00CA4459">
        <w:rPr>
          <w:rFonts w:asciiTheme="minorEastAsia" w:eastAsiaTheme="minorEastAsia" w:hAnsiTheme="minorEastAsia" w:hint="eastAsia"/>
          <w:szCs w:val="21"/>
        </w:rPr>
        <w:t>教学中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引导学生参与调查、收集信息、设计方案。引导学生综合应用所学的数学知识解决实际生活中的问题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培养学生收集信息、整理信息、分析信息和处理信息的意识和能力。</w:t>
      </w:r>
    </w:p>
    <w:p w:rsidR="00B47C16" w:rsidRPr="00CA4459" w:rsidRDefault="00B47C16" w:rsidP="00B47C1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通过设计方案的交流对比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让学生体会不同方案的优点和缺点。同时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也引导学生利用现代的信息技术获得所需要的各种信息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综合设计经济、合理、方便、可行的旅游计划。</w:t>
      </w:r>
    </w:p>
    <w:p w:rsidR="00B47C16" w:rsidRPr="00CA4459" w:rsidRDefault="00B47C16" w:rsidP="00B47C1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教学中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发现学生应用数学知识解决问题的能力不好。由于旅游中涉及的内容较多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如</w:t>
      </w:r>
      <w:r w:rsidRPr="00CA4459">
        <w:rPr>
          <w:rFonts w:asciiTheme="minorEastAsia" w:eastAsiaTheme="minorEastAsia" w:hAnsiTheme="minorEastAsia"/>
          <w:szCs w:val="21"/>
        </w:rPr>
        <w:t>:</w:t>
      </w:r>
      <w:r w:rsidRPr="00CA4459">
        <w:rPr>
          <w:rFonts w:asciiTheme="minorEastAsia" w:eastAsiaTheme="minorEastAsia" w:hAnsiTheme="minorEastAsia" w:hint="eastAsia"/>
          <w:szCs w:val="21"/>
        </w:rPr>
        <w:t>交通、住宿、旅游景点、门票等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需要学生考虑的因素很多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部分学生没能顾及周全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在设计方案中出现不合理的情况。</w:t>
      </w:r>
    </w:p>
    <w:p w:rsidR="00B47C16" w:rsidRPr="00CA4459" w:rsidRDefault="00B47C16" w:rsidP="00B47C1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数学要源于生活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同时也要更好地服务于生活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要针对学生应用数学知识解决生活实际较差的问题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设计各种的练习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提高学生分析问题、处理问题、解决问题的能力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让学生在反复的练习中体会数学与生活的紧密联系。</w:t>
      </w:r>
    </w:p>
    <w:p w:rsidR="00E8552A" w:rsidRPr="00B47C16" w:rsidRDefault="00E8552A"/>
    <w:sectPr w:rsidR="00E8552A" w:rsidRPr="00B47C16" w:rsidSect="00E85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7C16"/>
    <w:rsid w:val="00B47C16"/>
    <w:rsid w:val="00E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C16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47C1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47C1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2021-11-16T03:39:00Z</dcterms:created>
  <dcterms:modified xsi:type="dcterms:W3CDTF">2021-11-16T03:39:00Z</dcterms:modified>
</cp:coreProperties>
</file>